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B4652C">
        <w:rPr>
          <w:color w:val="0D0D0D" w:themeColor="text1" w:themeTint="F2"/>
        </w:rPr>
        <w:t>1</w:t>
      </w:r>
      <w:r w:rsidR="00384974">
        <w:rPr>
          <w:color w:val="0D0D0D" w:themeColor="text1" w:themeTint="F2"/>
        </w:rPr>
        <w:t>67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A25D00" w:rsidP="00384974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86MS0021-01-2025-000191-70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A25D00">
        <w:rPr>
          <w:color w:val="0D0D0D" w:themeColor="text1" w:themeTint="F2"/>
          <w:sz w:val="26"/>
          <w:szCs w:val="26"/>
        </w:rPr>
        <w:t>05 февраля</w:t>
      </w:r>
      <w:r w:rsidR="00CB5B04">
        <w:rPr>
          <w:color w:val="0D0D0D" w:themeColor="text1" w:themeTint="F2"/>
          <w:sz w:val="26"/>
          <w:szCs w:val="26"/>
        </w:rPr>
        <w:t xml:space="preserve">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25D00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25D00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B4652C" w:rsidRPr="00A25D00" w:rsidP="00B4652C">
      <w:pPr>
        <w:tabs>
          <w:tab w:val="left" w:pos="3960"/>
        </w:tabs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Барикаева Юрия Анатольевича, </w:t>
      </w:r>
      <w:r w:rsidR="009F1593">
        <w:rPr>
          <w:sz w:val="26"/>
          <w:szCs w:val="26"/>
        </w:rPr>
        <w:t>…</w:t>
      </w:r>
      <w:r w:rsidRPr="00A25D00" w:rsidR="00A25D0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 xml:space="preserve">г. Нижневартовск </w:t>
      </w:r>
      <w:r w:rsidR="009F1593">
        <w:rPr>
          <w:sz w:val="26"/>
          <w:szCs w:val="26"/>
        </w:rPr>
        <w:t>…</w:t>
      </w:r>
      <w:r w:rsidRPr="00A25D00" w:rsidR="00A25D00">
        <w:rPr>
          <w:sz w:val="26"/>
          <w:szCs w:val="26"/>
        </w:rPr>
        <w:t xml:space="preserve">, </w:t>
      </w:r>
      <w:r w:rsidR="00D16DE9">
        <w:rPr>
          <w:sz w:val="26"/>
          <w:szCs w:val="26"/>
        </w:rPr>
        <w:t xml:space="preserve">работающего </w:t>
      </w:r>
      <w:r w:rsidR="009F1593">
        <w:rPr>
          <w:sz w:val="26"/>
          <w:szCs w:val="26"/>
        </w:rPr>
        <w:t>…</w:t>
      </w:r>
      <w:r w:rsidR="00D16DE9">
        <w:rPr>
          <w:sz w:val="26"/>
          <w:szCs w:val="26"/>
        </w:rPr>
        <w:t xml:space="preserve">», </w:t>
      </w:r>
      <w:r w:rsidRPr="00A25D00" w:rsidR="00A25D00">
        <w:rPr>
          <w:sz w:val="26"/>
          <w:szCs w:val="26"/>
        </w:rPr>
        <w:t xml:space="preserve">зарегистрированного и проживающего по адресу: </w:t>
      </w:r>
      <w:r w:rsidR="009F1593">
        <w:rPr>
          <w:sz w:val="26"/>
          <w:szCs w:val="26"/>
        </w:rPr>
        <w:t>…</w:t>
      </w:r>
      <w:r w:rsidRPr="00A25D00" w:rsidR="00A25D0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паспорт  </w:t>
      </w:r>
      <w:r w:rsidR="009F1593">
        <w:rPr>
          <w:sz w:val="26"/>
          <w:szCs w:val="26"/>
        </w:rPr>
        <w:t>…</w:t>
      </w:r>
      <w:r w:rsidRPr="00A25D00">
        <w:rPr>
          <w:sz w:val="26"/>
          <w:szCs w:val="26"/>
        </w:rPr>
        <w:t>,</w:t>
      </w:r>
    </w:p>
    <w:p w:rsidR="00B4652C" w:rsidRPr="00A25D00" w:rsidP="00B4652C">
      <w:pPr>
        <w:widowControl w:val="0"/>
        <w:ind w:firstLine="540"/>
        <w:jc w:val="center"/>
        <w:rPr>
          <w:sz w:val="26"/>
          <w:szCs w:val="26"/>
        </w:rPr>
      </w:pPr>
      <w:r w:rsidRPr="00A25D00">
        <w:rPr>
          <w:sz w:val="26"/>
          <w:szCs w:val="26"/>
        </w:rPr>
        <w:t>УСТАНОВИЛ:</w:t>
      </w:r>
    </w:p>
    <w:p w:rsidR="00B4652C" w:rsidRPr="00A25D00" w:rsidP="00B4652C">
      <w:pPr>
        <w:widowControl w:val="0"/>
        <w:ind w:firstLine="540"/>
        <w:jc w:val="center"/>
        <w:rPr>
          <w:sz w:val="26"/>
          <w:szCs w:val="26"/>
        </w:rPr>
      </w:pPr>
    </w:p>
    <w:p w:rsidR="00C9544C" w:rsidRPr="00A25D00" w:rsidP="00B4652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13.09</w:t>
      </w:r>
      <w:r w:rsidRPr="00A25D00" w:rsidR="00944174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 в 00:0</w:t>
      </w:r>
      <w:r w:rsidRPr="00A25D00" w:rsidR="00944174">
        <w:rPr>
          <w:color w:val="0D0D0D" w:themeColor="text1" w:themeTint="F2"/>
          <w:sz w:val="26"/>
          <w:szCs w:val="26"/>
        </w:rPr>
        <w:t>1</w:t>
      </w:r>
      <w:r w:rsidRPr="00A25D00">
        <w:rPr>
          <w:color w:val="0D0D0D" w:themeColor="text1" w:themeTint="F2"/>
          <w:sz w:val="26"/>
          <w:szCs w:val="26"/>
        </w:rPr>
        <w:t xml:space="preserve"> часов установлен </w:t>
      </w:r>
      <w:r>
        <w:rPr>
          <w:color w:val="0D0D0D" w:themeColor="text1" w:themeTint="F2"/>
          <w:sz w:val="26"/>
          <w:szCs w:val="26"/>
        </w:rPr>
        <w:t>Барикаев Ю.А.</w:t>
      </w:r>
      <w:r w:rsidRPr="00A25D00">
        <w:rPr>
          <w:color w:val="0D0D0D" w:themeColor="text1" w:themeTint="F2"/>
          <w:sz w:val="26"/>
          <w:szCs w:val="26"/>
        </w:rPr>
        <w:t xml:space="preserve"> проживающий по адресу: г. </w:t>
      </w:r>
      <w:r w:rsidR="009F1593">
        <w:rPr>
          <w:color w:val="0D0D0D" w:themeColor="text1" w:themeTint="F2"/>
          <w:sz w:val="26"/>
          <w:szCs w:val="26"/>
        </w:rPr>
        <w:t>…</w:t>
      </w:r>
      <w:r w:rsidRPr="00A25D00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10</w:t>
      </w:r>
      <w:r w:rsidRPr="00A25D00" w:rsidR="00690DF9">
        <w:rPr>
          <w:color w:val="0D0D0D" w:themeColor="text1" w:themeTint="F2"/>
          <w:sz w:val="26"/>
          <w:szCs w:val="26"/>
        </w:rPr>
        <w:t>00</w:t>
      </w:r>
      <w:r w:rsidRPr="00A25D00">
        <w:rPr>
          <w:color w:val="0D0D0D" w:themeColor="text1" w:themeTint="F2"/>
          <w:sz w:val="26"/>
          <w:szCs w:val="26"/>
        </w:rPr>
        <w:t xml:space="preserve"> рублей по постановлению № </w:t>
      </w:r>
      <w:r w:rsidRPr="00384974" w:rsidR="00384974">
        <w:rPr>
          <w:color w:val="0D0D0D" w:themeColor="text1" w:themeTint="F2"/>
          <w:sz w:val="26"/>
          <w:szCs w:val="26"/>
        </w:rPr>
        <w:t>18810086230000220646</w:t>
      </w:r>
      <w:r w:rsidRPr="00A25D00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0</w:t>
      </w:r>
      <w:r w:rsidR="002A7366">
        <w:rPr>
          <w:color w:val="0D0D0D" w:themeColor="text1" w:themeTint="F2"/>
          <w:sz w:val="26"/>
          <w:szCs w:val="26"/>
        </w:rPr>
        <w:t>1.0</w:t>
      </w:r>
      <w:r>
        <w:rPr>
          <w:color w:val="0D0D0D" w:themeColor="text1" w:themeTint="F2"/>
          <w:sz w:val="26"/>
          <w:szCs w:val="26"/>
        </w:rPr>
        <w:t>7</w:t>
      </w:r>
      <w:r w:rsidRPr="00A25D00" w:rsidR="00CB5B04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A25D00" w:rsidR="00BE308D">
        <w:rPr>
          <w:color w:val="0D0D0D" w:themeColor="text1" w:themeTint="F2"/>
          <w:sz w:val="26"/>
          <w:szCs w:val="26"/>
        </w:rPr>
        <w:t>ч.</w:t>
      </w:r>
      <w:r w:rsidRPr="00A25D00" w:rsidR="00B4652C">
        <w:rPr>
          <w:color w:val="0D0D0D" w:themeColor="text1" w:themeTint="F2"/>
          <w:sz w:val="26"/>
          <w:szCs w:val="26"/>
        </w:rPr>
        <w:t>1</w:t>
      </w:r>
      <w:r w:rsidRPr="00A25D00" w:rsidR="00BE308D">
        <w:rPr>
          <w:color w:val="0D0D0D" w:themeColor="text1" w:themeTint="F2"/>
          <w:sz w:val="26"/>
          <w:szCs w:val="26"/>
        </w:rPr>
        <w:t xml:space="preserve"> </w:t>
      </w:r>
      <w:r w:rsidRPr="00A25D00">
        <w:rPr>
          <w:color w:val="0D0D0D" w:themeColor="text1" w:themeTint="F2"/>
          <w:sz w:val="26"/>
          <w:szCs w:val="26"/>
        </w:rPr>
        <w:t>ст. 12.</w:t>
      </w:r>
      <w:r>
        <w:rPr>
          <w:color w:val="0D0D0D" w:themeColor="text1" w:themeTint="F2"/>
          <w:sz w:val="26"/>
          <w:szCs w:val="26"/>
        </w:rPr>
        <w:t>12</w:t>
      </w:r>
      <w:r w:rsidRPr="00A25D00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12.07</w:t>
      </w:r>
      <w:r w:rsidRPr="00A25D00" w:rsidR="00EF4A6F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A25D00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Барикаев Ю.А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="00D16DE9">
        <w:rPr>
          <w:color w:val="0D0D0D" w:themeColor="text1" w:themeTint="F2"/>
          <w:sz w:val="26"/>
          <w:szCs w:val="26"/>
        </w:rPr>
        <w:t>при</w:t>
      </w:r>
      <w:r w:rsidRPr="00A25D00">
        <w:rPr>
          <w:color w:val="0D0D0D" w:themeColor="text1" w:themeTint="F2"/>
          <w:sz w:val="26"/>
          <w:szCs w:val="26"/>
        </w:rPr>
        <w:t xml:space="preserve">  рассмотрени</w:t>
      </w:r>
      <w:r w:rsidR="00D16DE9">
        <w:rPr>
          <w:color w:val="0D0D0D" w:themeColor="text1" w:themeTint="F2"/>
          <w:sz w:val="26"/>
          <w:szCs w:val="26"/>
        </w:rPr>
        <w:t>и</w:t>
      </w:r>
      <w:r w:rsidRPr="00A25D00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="00D16DE9">
        <w:rPr>
          <w:color w:val="0D0D0D" w:themeColor="text1" w:themeTint="F2"/>
          <w:sz w:val="26"/>
          <w:szCs w:val="26"/>
        </w:rPr>
        <w:t>вину признал.</w:t>
      </w:r>
    </w:p>
    <w:p w:rsidR="00C9544C" w:rsidRPr="00A25D00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44174" w:rsidRPr="00A25D00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02441D" w:rsidR="0002441D">
        <w:rPr>
          <w:color w:val="0D0D0D" w:themeColor="text1" w:themeTint="F2"/>
          <w:sz w:val="26"/>
          <w:szCs w:val="26"/>
        </w:rPr>
        <w:t>86 ХМ 631130</w:t>
      </w:r>
      <w:r w:rsidR="0002441D">
        <w:rPr>
          <w:color w:val="0D0D0D" w:themeColor="text1" w:themeTint="F2"/>
          <w:sz w:val="26"/>
          <w:szCs w:val="26"/>
        </w:rPr>
        <w:t xml:space="preserve"> </w:t>
      </w:r>
      <w:r w:rsidRPr="00A25D00">
        <w:rPr>
          <w:color w:val="0D0D0D" w:themeColor="text1" w:themeTint="F2"/>
          <w:sz w:val="26"/>
          <w:szCs w:val="26"/>
        </w:rPr>
        <w:t xml:space="preserve">от </w:t>
      </w:r>
      <w:r w:rsidR="0002441D">
        <w:rPr>
          <w:color w:val="0D0D0D" w:themeColor="text1" w:themeTint="F2"/>
          <w:sz w:val="26"/>
          <w:szCs w:val="26"/>
        </w:rPr>
        <w:t>02.01.2025</w:t>
      </w:r>
      <w:r w:rsidRPr="00A25D00">
        <w:rPr>
          <w:color w:val="0D0D0D" w:themeColor="text1" w:themeTint="F2"/>
          <w:sz w:val="26"/>
          <w:szCs w:val="26"/>
        </w:rPr>
        <w:t xml:space="preserve"> года, составленный уполномоченным должностным лицом,    с которым </w:t>
      </w:r>
      <w:r w:rsidR="0002441D">
        <w:rPr>
          <w:color w:val="0D0D0D" w:themeColor="text1" w:themeTint="F2"/>
          <w:sz w:val="26"/>
          <w:szCs w:val="26"/>
        </w:rPr>
        <w:t>Барикаев Ю.А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>
        <w:rPr>
          <w:color w:val="0D0D0D" w:themeColor="text1" w:themeTint="F2"/>
          <w:sz w:val="26"/>
          <w:szCs w:val="26"/>
        </w:rPr>
        <w:t xml:space="preserve">ознакомлен; последнему  разъяснены </w:t>
      </w:r>
      <w:r w:rsidRPr="00A25D00">
        <w:rPr>
          <w:color w:val="0D0D0D" w:themeColor="text1" w:themeTint="F2"/>
          <w:sz w:val="26"/>
          <w:szCs w:val="26"/>
        </w:rPr>
        <w:t>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A25D00" w:rsidR="00CB5B04">
        <w:rPr>
          <w:color w:val="0D0D0D" w:themeColor="text1" w:themeTint="F2"/>
          <w:sz w:val="26"/>
          <w:szCs w:val="26"/>
        </w:rPr>
        <w:t>№</w:t>
      </w:r>
      <w:r w:rsidRPr="00384974" w:rsidR="0002441D">
        <w:rPr>
          <w:color w:val="0D0D0D" w:themeColor="text1" w:themeTint="F2"/>
          <w:sz w:val="26"/>
          <w:szCs w:val="26"/>
        </w:rPr>
        <w:t>18810086230000220646</w:t>
      </w:r>
      <w:r w:rsidRPr="00A25D00" w:rsidR="0002441D">
        <w:rPr>
          <w:color w:val="0D0D0D" w:themeColor="text1" w:themeTint="F2"/>
          <w:sz w:val="26"/>
          <w:szCs w:val="26"/>
        </w:rPr>
        <w:t xml:space="preserve"> от </w:t>
      </w:r>
      <w:r w:rsidR="0002441D">
        <w:rPr>
          <w:color w:val="0D0D0D" w:themeColor="text1" w:themeTint="F2"/>
          <w:sz w:val="26"/>
          <w:szCs w:val="26"/>
        </w:rPr>
        <w:t>01.07</w:t>
      </w:r>
      <w:r w:rsidRPr="00A25D00" w:rsidR="0002441D">
        <w:rPr>
          <w:color w:val="0D0D0D" w:themeColor="text1" w:themeTint="F2"/>
          <w:sz w:val="26"/>
          <w:szCs w:val="26"/>
        </w:rPr>
        <w:t xml:space="preserve">.2024 </w:t>
      </w:r>
      <w:r w:rsidRPr="00A25D00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02441D">
        <w:rPr>
          <w:color w:val="0D0D0D" w:themeColor="text1" w:themeTint="F2"/>
          <w:sz w:val="26"/>
          <w:szCs w:val="26"/>
        </w:rPr>
        <w:t>Барикаев Ю.А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="0002441D">
        <w:rPr>
          <w:color w:val="0D0D0D" w:themeColor="text1" w:themeTint="F2"/>
          <w:sz w:val="26"/>
          <w:szCs w:val="26"/>
        </w:rPr>
        <w:t>10</w:t>
      </w:r>
      <w:r w:rsidRPr="00A25D00">
        <w:rPr>
          <w:color w:val="0D0D0D" w:themeColor="text1" w:themeTint="F2"/>
          <w:sz w:val="26"/>
          <w:szCs w:val="26"/>
        </w:rPr>
        <w:t>00 рублей за совершение административного правонарушения, предусмотрен</w:t>
      </w:r>
      <w:r w:rsidRPr="00A25D00">
        <w:rPr>
          <w:color w:val="0D0D0D" w:themeColor="text1" w:themeTint="F2"/>
          <w:sz w:val="26"/>
          <w:szCs w:val="26"/>
        </w:rPr>
        <w:t xml:space="preserve">ного </w:t>
      </w:r>
      <w:r w:rsidRPr="00A25D00" w:rsidR="0002441D">
        <w:rPr>
          <w:color w:val="0D0D0D" w:themeColor="text1" w:themeTint="F2"/>
          <w:sz w:val="26"/>
          <w:szCs w:val="26"/>
        </w:rPr>
        <w:t>ч.1 ст. 12.</w:t>
      </w:r>
      <w:r w:rsidR="0002441D">
        <w:rPr>
          <w:color w:val="0D0D0D" w:themeColor="text1" w:themeTint="F2"/>
          <w:sz w:val="26"/>
          <w:szCs w:val="26"/>
        </w:rPr>
        <w:t>12</w:t>
      </w:r>
      <w:r w:rsidRPr="00A25D00" w:rsidR="0002441D">
        <w:rPr>
          <w:color w:val="0D0D0D" w:themeColor="text1" w:themeTint="F2"/>
          <w:sz w:val="26"/>
          <w:szCs w:val="26"/>
        </w:rPr>
        <w:t xml:space="preserve"> </w:t>
      </w:r>
      <w:r w:rsidRPr="00A25D00">
        <w:rPr>
          <w:color w:val="0D0D0D" w:themeColor="text1" w:themeTint="F2"/>
          <w:sz w:val="26"/>
          <w:szCs w:val="26"/>
        </w:rPr>
        <w:t>Кодекса РФ об административных правонарушениях;</w:t>
      </w:r>
    </w:p>
    <w:p w:rsidR="0002441D" w:rsidRPr="00A25D00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карточку операций с ВУ</w:t>
      </w:r>
    </w:p>
    <w:p w:rsidR="00C9544C" w:rsidRPr="00A25D00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25D00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25D00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25D00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25D00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</w:t>
      </w:r>
      <w:r w:rsidRPr="00A25D00">
        <w:rPr>
          <w:color w:val="0D0D0D" w:themeColor="text1" w:themeTint="F2"/>
          <w:sz w:val="26"/>
          <w:szCs w:val="26"/>
        </w:rPr>
        <w:t>ату административного штрафа в установленный срок.</w:t>
      </w:r>
    </w:p>
    <w:p w:rsidR="00C9544C" w:rsidRPr="00A25D00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</w:t>
      </w:r>
      <w:r w:rsidRPr="00384974" w:rsidR="0002441D">
        <w:rPr>
          <w:color w:val="0D0D0D" w:themeColor="text1" w:themeTint="F2"/>
          <w:sz w:val="26"/>
          <w:szCs w:val="26"/>
        </w:rPr>
        <w:t>18810086230000220646</w:t>
      </w:r>
      <w:r w:rsidRPr="00A25D00" w:rsidR="0002441D">
        <w:rPr>
          <w:color w:val="0D0D0D" w:themeColor="text1" w:themeTint="F2"/>
          <w:sz w:val="26"/>
          <w:szCs w:val="26"/>
        </w:rPr>
        <w:t xml:space="preserve"> от </w:t>
      </w:r>
      <w:r w:rsidR="0002441D">
        <w:rPr>
          <w:color w:val="0D0D0D" w:themeColor="text1" w:themeTint="F2"/>
          <w:sz w:val="26"/>
          <w:szCs w:val="26"/>
        </w:rPr>
        <w:t>01.07</w:t>
      </w:r>
      <w:r w:rsidRPr="00A25D00" w:rsidR="0002441D">
        <w:rPr>
          <w:color w:val="0D0D0D" w:themeColor="text1" w:themeTint="F2"/>
          <w:sz w:val="26"/>
          <w:szCs w:val="26"/>
        </w:rPr>
        <w:t xml:space="preserve">.2024 </w:t>
      </w:r>
      <w:r w:rsidRPr="00A25D00">
        <w:rPr>
          <w:color w:val="0D0D0D" w:themeColor="text1" w:themeTint="F2"/>
          <w:sz w:val="26"/>
          <w:szCs w:val="26"/>
        </w:rPr>
        <w:t xml:space="preserve">года в отношении </w:t>
      </w:r>
      <w:r w:rsidR="0002441D">
        <w:rPr>
          <w:color w:val="0D0D0D" w:themeColor="text1" w:themeTint="F2"/>
          <w:sz w:val="26"/>
          <w:szCs w:val="26"/>
        </w:rPr>
        <w:t>Барикаева Ю.А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02441D">
        <w:rPr>
          <w:color w:val="0D0D0D" w:themeColor="text1" w:themeTint="F2"/>
          <w:sz w:val="26"/>
          <w:szCs w:val="26"/>
        </w:rPr>
        <w:t>12.07</w:t>
      </w:r>
      <w:r w:rsidRPr="00A25D00" w:rsidR="0002441D">
        <w:rPr>
          <w:color w:val="0D0D0D" w:themeColor="text1" w:themeTint="F2"/>
          <w:sz w:val="26"/>
          <w:szCs w:val="26"/>
        </w:rPr>
        <w:t xml:space="preserve">.2024 </w:t>
      </w:r>
      <w:r w:rsidRPr="00A25D00">
        <w:rPr>
          <w:color w:val="0D0D0D" w:themeColor="text1" w:themeTint="F2"/>
          <w:sz w:val="26"/>
          <w:szCs w:val="26"/>
        </w:rPr>
        <w:t>г., следовательно, последним днем срока, ус</w:t>
      </w:r>
      <w:r w:rsidRPr="00A25D00">
        <w:rPr>
          <w:color w:val="0D0D0D" w:themeColor="text1" w:themeTint="F2"/>
          <w:sz w:val="26"/>
          <w:szCs w:val="26"/>
        </w:rPr>
        <w:t xml:space="preserve">тановленного ст. 32.2 КоАП РФ, для уплаты штрафа является </w:t>
      </w:r>
      <w:r w:rsidR="0002441D">
        <w:rPr>
          <w:color w:val="0D0D0D" w:themeColor="text1" w:themeTint="F2"/>
          <w:sz w:val="26"/>
          <w:szCs w:val="26"/>
        </w:rPr>
        <w:t>12.09</w:t>
      </w:r>
      <w:r w:rsidRPr="00A25D00" w:rsidR="00944174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02441D">
        <w:rPr>
          <w:color w:val="0D0D0D" w:themeColor="text1" w:themeTint="F2"/>
          <w:sz w:val="26"/>
          <w:szCs w:val="26"/>
        </w:rPr>
        <w:t>10</w:t>
      </w:r>
      <w:r w:rsidRPr="00A25D00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02441D">
        <w:rPr>
          <w:color w:val="0D0D0D" w:themeColor="text1" w:themeTint="F2"/>
          <w:sz w:val="26"/>
          <w:szCs w:val="26"/>
        </w:rPr>
        <w:t>Барикаева Ю.А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>
        <w:rPr>
          <w:color w:val="0D0D0D" w:themeColor="text1" w:themeTint="F2"/>
          <w:sz w:val="26"/>
          <w:szCs w:val="26"/>
        </w:rPr>
        <w:t xml:space="preserve">в </w:t>
      </w:r>
      <w:r w:rsidRPr="00A25D00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</w:t>
      </w:r>
      <w:r w:rsidRPr="00A25D00">
        <w:rPr>
          <w:color w:val="0D0D0D" w:themeColor="text1" w:themeTint="F2"/>
          <w:sz w:val="26"/>
          <w:szCs w:val="26"/>
        </w:rPr>
        <w:t xml:space="preserve"> Федерации об административных правонарушениях.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</w:t>
      </w:r>
      <w:r w:rsidRPr="00A25D00">
        <w:rPr>
          <w:color w:val="0D0D0D" w:themeColor="text1" w:themeTint="F2"/>
          <w:sz w:val="26"/>
          <w:szCs w:val="26"/>
        </w:rPr>
        <w:t>.ст. 4.2, 4.3 Кодекса Российской Федерации об административных правонарушениях и считает необходимым назначить наказание в виде административного штрафа.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</w:t>
      </w:r>
      <w:r w:rsidRPr="00A25D00">
        <w:rPr>
          <w:color w:val="0D0D0D" w:themeColor="text1" w:themeTint="F2"/>
          <w:sz w:val="26"/>
          <w:szCs w:val="26"/>
        </w:rPr>
        <w:t>ях, мировой судья</w:t>
      </w:r>
    </w:p>
    <w:p w:rsidR="00C9544C" w:rsidRPr="00A25D00" w:rsidP="00D16DE9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                                         ПОСТАНОВИЛ:</w:t>
      </w:r>
    </w:p>
    <w:p w:rsidR="00C9544C" w:rsidRPr="00A25D00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Барикаева Юрия Анатольевича</w:t>
      </w:r>
      <w:r w:rsidRPr="00A25D00">
        <w:rPr>
          <w:color w:val="0D0D0D" w:themeColor="text1" w:themeTint="F2"/>
          <w:sz w:val="26"/>
          <w:szCs w:val="26"/>
        </w:rPr>
        <w:t xml:space="preserve"> </w:t>
      </w:r>
      <w:r w:rsidRPr="00A25D00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D0D0D" w:themeColor="text1" w:themeTint="F2"/>
          <w:sz w:val="26"/>
          <w:szCs w:val="26"/>
        </w:rPr>
        <w:t>2</w:t>
      </w:r>
      <w:r w:rsidRPr="00A25D00" w:rsidR="00B4652C">
        <w:rPr>
          <w:color w:val="0D0D0D" w:themeColor="text1" w:themeTint="F2"/>
          <w:sz w:val="26"/>
          <w:szCs w:val="26"/>
        </w:rPr>
        <w:t>0</w:t>
      </w:r>
      <w:r w:rsidRPr="00A25D00">
        <w:rPr>
          <w:color w:val="0D0D0D" w:themeColor="text1" w:themeTint="F2"/>
          <w:sz w:val="26"/>
          <w:szCs w:val="26"/>
        </w:rPr>
        <w:t>00 (</w:t>
      </w:r>
      <w:r>
        <w:rPr>
          <w:color w:val="0D0D0D" w:themeColor="text1" w:themeTint="F2"/>
          <w:sz w:val="26"/>
          <w:szCs w:val="26"/>
        </w:rPr>
        <w:t>дву</w:t>
      </w:r>
      <w:r>
        <w:rPr>
          <w:color w:val="0D0D0D" w:themeColor="text1" w:themeTint="F2"/>
          <w:sz w:val="26"/>
          <w:szCs w:val="26"/>
        </w:rPr>
        <w:t>х</w:t>
      </w:r>
      <w:r w:rsidRPr="00A25D00" w:rsidR="00BE308D">
        <w:rPr>
          <w:color w:val="0D0D0D" w:themeColor="text1" w:themeTint="F2"/>
          <w:sz w:val="26"/>
          <w:szCs w:val="26"/>
        </w:rPr>
        <w:t xml:space="preserve"> </w:t>
      </w:r>
      <w:r w:rsidRPr="00A25D00" w:rsidR="00A219D7">
        <w:rPr>
          <w:color w:val="0D0D0D" w:themeColor="text1" w:themeTint="F2"/>
          <w:sz w:val="26"/>
          <w:szCs w:val="26"/>
        </w:rPr>
        <w:t>тысяч</w:t>
      </w:r>
      <w:r w:rsidRPr="00A25D00">
        <w:rPr>
          <w:color w:val="0D0D0D" w:themeColor="text1" w:themeTint="F2"/>
          <w:sz w:val="26"/>
          <w:szCs w:val="26"/>
        </w:rPr>
        <w:t>) рублей.</w:t>
      </w:r>
    </w:p>
    <w:p w:rsidR="00944174" w:rsidRPr="00A25D00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25D00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</w:t>
      </w: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>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25D00">
        <w:rPr>
          <w:color w:val="0D0D0D" w:themeColor="text1" w:themeTint="F2"/>
          <w:sz w:val="26"/>
          <w:szCs w:val="26"/>
        </w:rPr>
        <w:t xml:space="preserve">, УИН </w:t>
      </w:r>
      <w:r w:rsidRPr="0002441D" w:rsidR="0002441D">
        <w:rPr>
          <w:color w:val="0D0D0D" w:themeColor="text1" w:themeTint="F2"/>
          <w:sz w:val="26"/>
          <w:szCs w:val="26"/>
          <w:lang w:eastAsia="en-US"/>
        </w:rPr>
        <w:t>0412365400215001672520120</w:t>
      </w:r>
      <w:r w:rsidRPr="00A25D00">
        <w:rPr>
          <w:color w:val="0D0D0D" w:themeColor="text1" w:themeTint="F2"/>
          <w:sz w:val="26"/>
          <w:szCs w:val="26"/>
        </w:rPr>
        <w:t>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A25D00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r w:rsidRPr="00A25D00">
        <w:rPr>
          <w:color w:val="0D0D0D" w:themeColor="text1" w:themeTint="F2"/>
          <w:sz w:val="26"/>
          <w:szCs w:val="26"/>
          <w:u w:val="single"/>
        </w:rPr>
        <w:t>ст. 31.5</w:t>
      </w:r>
      <w:r w:rsidRPr="00A25D0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A25D00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A25D00" w:rsidR="000E1C49">
        <w:rPr>
          <w:color w:val="0D0D0D" w:themeColor="text1" w:themeTint="F2"/>
          <w:sz w:val="26"/>
          <w:szCs w:val="26"/>
        </w:rPr>
        <w:t>дней</w:t>
      </w:r>
      <w:r w:rsidRPr="00A25D00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A25D00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25D00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A25D00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D34C92" w:rsidRPr="00A25D00" w:rsidP="00D34C92">
      <w:pPr>
        <w:ind w:right="-55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A25D00" w:rsidP="00D34C92">
      <w:pPr>
        <w:ind w:right="-55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A023DD" w:rsidP="00D34C92">
      <w:pPr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593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441D"/>
    <w:rsid w:val="00047B85"/>
    <w:rsid w:val="000E1C49"/>
    <w:rsid w:val="0013186F"/>
    <w:rsid w:val="00150D39"/>
    <w:rsid w:val="00277B2F"/>
    <w:rsid w:val="002A7366"/>
    <w:rsid w:val="002E2CCB"/>
    <w:rsid w:val="00384974"/>
    <w:rsid w:val="003C7812"/>
    <w:rsid w:val="00445366"/>
    <w:rsid w:val="004B45B4"/>
    <w:rsid w:val="0053497F"/>
    <w:rsid w:val="005E3FE0"/>
    <w:rsid w:val="00690DF9"/>
    <w:rsid w:val="007461A2"/>
    <w:rsid w:val="007800E7"/>
    <w:rsid w:val="0078523F"/>
    <w:rsid w:val="007B73EF"/>
    <w:rsid w:val="007D1649"/>
    <w:rsid w:val="007D300D"/>
    <w:rsid w:val="007E0560"/>
    <w:rsid w:val="00832A68"/>
    <w:rsid w:val="00841F6E"/>
    <w:rsid w:val="008714B4"/>
    <w:rsid w:val="00944174"/>
    <w:rsid w:val="00977BC6"/>
    <w:rsid w:val="009F1593"/>
    <w:rsid w:val="00A023DD"/>
    <w:rsid w:val="00A17F29"/>
    <w:rsid w:val="00A219D7"/>
    <w:rsid w:val="00A25D00"/>
    <w:rsid w:val="00A319DA"/>
    <w:rsid w:val="00A40DA9"/>
    <w:rsid w:val="00A46DA8"/>
    <w:rsid w:val="00A7500D"/>
    <w:rsid w:val="00A92DA9"/>
    <w:rsid w:val="00AB0DD5"/>
    <w:rsid w:val="00AC48B7"/>
    <w:rsid w:val="00AE7013"/>
    <w:rsid w:val="00B4652C"/>
    <w:rsid w:val="00BE308D"/>
    <w:rsid w:val="00C033F6"/>
    <w:rsid w:val="00C9544C"/>
    <w:rsid w:val="00CB5B04"/>
    <w:rsid w:val="00CC46D9"/>
    <w:rsid w:val="00D16DE9"/>
    <w:rsid w:val="00D34C92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